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43" w:rsidRPr="00527C78" w:rsidRDefault="00F03B43" w:rsidP="00AF07D6">
      <w:pPr>
        <w:pStyle w:val="Default"/>
        <w:jc w:val="center"/>
        <w:rPr>
          <w:color w:val="auto"/>
          <w:szCs w:val="16"/>
        </w:rPr>
      </w:pPr>
      <w:r w:rsidRPr="00527C78">
        <w:rPr>
          <w:b/>
          <w:bCs/>
          <w:color w:val="auto"/>
          <w:szCs w:val="16"/>
        </w:rPr>
        <w:t>АНКЕТНА КАРТА</w:t>
      </w:r>
    </w:p>
    <w:p w:rsidR="00F03B43" w:rsidRPr="00527C78" w:rsidRDefault="00F03B43" w:rsidP="00AF07D6">
      <w:pPr>
        <w:pStyle w:val="Default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за участие в</w:t>
      </w:r>
    </w:p>
    <w:p w:rsidR="00F03B43" w:rsidRPr="00527C78" w:rsidRDefault="00F03B43" w:rsidP="00AF07D6">
      <w:pPr>
        <w:pStyle w:val="Default"/>
        <w:jc w:val="center"/>
        <w:rPr>
          <w:color w:val="auto"/>
          <w:szCs w:val="16"/>
        </w:rPr>
      </w:pPr>
      <w:r w:rsidRPr="00DF543B">
        <w:rPr>
          <w:color w:val="auto"/>
          <w:sz w:val="28"/>
          <w:szCs w:val="28"/>
        </w:rPr>
        <w:t>XV</w:t>
      </w:r>
      <w:r>
        <w:rPr>
          <w:color w:val="auto"/>
          <w:sz w:val="28"/>
          <w:szCs w:val="28"/>
        </w:rPr>
        <w:t>II</w:t>
      </w:r>
      <w:r w:rsidRPr="00DF543B">
        <w:rPr>
          <w:color w:val="auto"/>
          <w:sz w:val="28"/>
          <w:szCs w:val="28"/>
        </w:rPr>
        <w:t xml:space="preserve"> </w:t>
      </w:r>
      <w:r w:rsidRPr="00527C78">
        <w:rPr>
          <w:color w:val="auto"/>
          <w:szCs w:val="16"/>
        </w:rPr>
        <w:t xml:space="preserve"> НАЦИОНАЛЕН КОНКУРС ЗА АКОРДЕОНИСТИ</w:t>
      </w:r>
    </w:p>
    <w:p w:rsidR="00F03B43" w:rsidRPr="00527C78" w:rsidRDefault="00F03B43" w:rsidP="00AF07D6">
      <w:pPr>
        <w:pStyle w:val="Default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С МЕЖДУНАРОДНО УЧАСТИЕ</w:t>
      </w:r>
    </w:p>
    <w:p w:rsidR="00F03B43" w:rsidRPr="00527C78" w:rsidRDefault="00F03B43" w:rsidP="00AF07D6">
      <w:pPr>
        <w:pStyle w:val="Default"/>
        <w:jc w:val="center"/>
        <w:rPr>
          <w:color w:val="auto"/>
          <w:szCs w:val="16"/>
        </w:rPr>
      </w:pPr>
      <w:r w:rsidRPr="00527C78">
        <w:rPr>
          <w:b/>
          <w:bCs/>
          <w:color w:val="auto"/>
          <w:szCs w:val="16"/>
        </w:rPr>
        <w:t>“ТАНЦУВАЩИ КЛАВИШИ”</w:t>
      </w:r>
    </w:p>
    <w:p w:rsidR="00F03B43" w:rsidRPr="00527C78" w:rsidRDefault="00F03B43" w:rsidP="00AF07D6">
      <w:pPr>
        <w:pStyle w:val="Default"/>
        <w:jc w:val="center"/>
        <w:rPr>
          <w:color w:val="auto"/>
          <w:szCs w:val="16"/>
        </w:rPr>
      </w:pPr>
      <w:r>
        <w:rPr>
          <w:b/>
          <w:bCs/>
          <w:color w:val="auto"/>
          <w:szCs w:val="16"/>
        </w:rPr>
        <w:t>гр. Нови пазар, 26 – 28 април 2018</w:t>
      </w:r>
      <w:r w:rsidRPr="00527C78">
        <w:rPr>
          <w:b/>
          <w:bCs/>
          <w:color w:val="auto"/>
          <w:szCs w:val="16"/>
        </w:rPr>
        <w:t xml:space="preserve"> г.</w:t>
      </w:r>
    </w:p>
    <w:p w:rsidR="00F03B43" w:rsidRDefault="00F03B43" w:rsidP="00AF07D6">
      <w:pPr>
        <w:pStyle w:val="Default"/>
        <w:jc w:val="center"/>
        <w:rPr>
          <w:b/>
          <w:bCs/>
          <w:color w:val="auto"/>
          <w:sz w:val="22"/>
          <w:szCs w:val="16"/>
        </w:rPr>
      </w:pPr>
      <w:r w:rsidRPr="00527C78">
        <w:rPr>
          <w:b/>
          <w:bCs/>
          <w:color w:val="auto"/>
          <w:szCs w:val="16"/>
        </w:rPr>
        <w:t>Раздел І: ИНДИВИДУАЛНИ ИЗПЪЛНИТЕЛИ</w:t>
      </w:r>
    </w:p>
    <w:p w:rsidR="00F03B43" w:rsidRPr="00527C78" w:rsidRDefault="00F03B43" w:rsidP="00AF07D6">
      <w:pPr>
        <w:pStyle w:val="Default"/>
        <w:jc w:val="center"/>
        <w:rPr>
          <w:color w:val="auto"/>
          <w:sz w:val="22"/>
          <w:szCs w:val="16"/>
        </w:rPr>
      </w:pP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(трите имена, ЕГН)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(възрастова група)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</w:t>
      </w:r>
      <w:r>
        <w:rPr>
          <w:color w:val="auto"/>
          <w:szCs w:val="16"/>
        </w:rPr>
        <w:t>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(адрес, телефон)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(институция, която представлява)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(репертоар, времетраене)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(преподавател – трите имена, адрес, телефон)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(брой придружаващи лица – жени/мъже)</w:t>
      </w:r>
    </w:p>
    <w:p w:rsidR="00F03B43" w:rsidRPr="00527C78" w:rsidRDefault="00F03B43" w:rsidP="00AF07D6">
      <w:pPr>
        <w:pStyle w:val="Default"/>
        <w:jc w:val="center"/>
        <w:rPr>
          <w:color w:val="auto"/>
          <w:szCs w:val="16"/>
        </w:rPr>
      </w:pPr>
    </w:p>
    <w:p w:rsidR="00F03B43" w:rsidRPr="00527C78" w:rsidRDefault="00F03B43" w:rsidP="00AF07D6">
      <w:pPr>
        <w:pStyle w:val="Default"/>
        <w:spacing w:line="276" w:lineRule="auto"/>
        <w:rPr>
          <w:color w:val="auto"/>
          <w:szCs w:val="16"/>
        </w:rPr>
      </w:pPr>
      <w:r w:rsidRPr="00527C78">
        <w:rPr>
          <w:color w:val="auto"/>
          <w:szCs w:val="16"/>
        </w:rPr>
        <w:t xml:space="preserve">.............................. </w:t>
      </w:r>
      <w:r w:rsidRPr="00527C78">
        <w:rPr>
          <w:color w:val="auto"/>
          <w:szCs w:val="16"/>
        </w:rPr>
        <w:tab/>
      </w:r>
      <w:r w:rsidRPr="00527C78">
        <w:rPr>
          <w:color w:val="auto"/>
          <w:szCs w:val="16"/>
        </w:rPr>
        <w:tab/>
      </w:r>
      <w:r w:rsidRPr="00527C78">
        <w:rPr>
          <w:color w:val="auto"/>
          <w:szCs w:val="16"/>
        </w:rPr>
        <w:tab/>
      </w:r>
      <w:r w:rsidRPr="00527C78">
        <w:rPr>
          <w:color w:val="auto"/>
          <w:szCs w:val="16"/>
        </w:rPr>
        <w:tab/>
      </w:r>
      <w:r w:rsidRPr="00527C78">
        <w:rPr>
          <w:color w:val="auto"/>
          <w:szCs w:val="16"/>
        </w:rPr>
        <w:tab/>
      </w:r>
      <w:r>
        <w:rPr>
          <w:color w:val="auto"/>
          <w:szCs w:val="16"/>
        </w:rPr>
        <w:t xml:space="preserve">      </w:t>
      </w:r>
      <w:r w:rsidRPr="00527C78">
        <w:rPr>
          <w:color w:val="auto"/>
          <w:szCs w:val="16"/>
        </w:rPr>
        <w:t>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i/>
          <w:iCs/>
          <w:color w:val="auto"/>
          <w:szCs w:val="16"/>
        </w:rPr>
        <w:t>дата</w:t>
      </w:r>
      <w:r w:rsidRPr="00527C78">
        <w:rPr>
          <w:i/>
          <w:iCs/>
          <w:color w:val="auto"/>
          <w:szCs w:val="16"/>
        </w:rPr>
        <w:tab/>
      </w:r>
      <w:r w:rsidRPr="00527C78">
        <w:rPr>
          <w:i/>
          <w:iCs/>
          <w:color w:val="auto"/>
          <w:szCs w:val="16"/>
        </w:rPr>
        <w:tab/>
      </w:r>
      <w:r w:rsidRPr="00527C78">
        <w:rPr>
          <w:i/>
          <w:iCs/>
          <w:color w:val="auto"/>
          <w:szCs w:val="16"/>
        </w:rPr>
        <w:tab/>
      </w:r>
      <w:r w:rsidRPr="00527C78">
        <w:rPr>
          <w:i/>
          <w:iCs/>
          <w:color w:val="auto"/>
          <w:szCs w:val="16"/>
        </w:rPr>
        <w:tab/>
      </w:r>
      <w:r w:rsidRPr="00527C78">
        <w:rPr>
          <w:i/>
          <w:iCs/>
          <w:color w:val="auto"/>
          <w:szCs w:val="16"/>
        </w:rPr>
        <w:tab/>
      </w:r>
      <w:r w:rsidRPr="00527C78">
        <w:rPr>
          <w:i/>
          <w:iCs/>
          <w:color w:val="auto"/>
          <w:szCs w:val="16"/>
        </w:rPr>
        <w:tab/>
      </w:r>
      <w:r w:rsidRPr="00527C78">
        <w:rPr>
          <w:i/>
          <w:iCs/>
          <w:color w:val="auto"/>
          <w:szCs w:val="16"/>
        </w:rPr>
        <w:tab/>
      </w:r>
      <w:r w:rsidRPr="00527C78">
        <w:rPr>
          <w:i/>
          <w:iCs/>
          <w:color w:val="auto"/>
          <w:szCs w:val="16"/>
        </w:rPr>
        <w:tab/>
        <w:t xml:space="preserve"> подпис</w:t>
      </w:r>
    </w:p>
    <w:p w:rsidR="00F03B43" w:rsidRDefault="00F03B43" w:rsidP="00AF07D6">
      <w:pPr>
        <w:pStyle w:val="Default"/>
        <w:jc w:val="center"/>
        <w:rPr>
          <w:b/>
          <w:bCs/>
          <w:color w:val="auto"/>
          <w:szCs w:val="16"/>
        </w:rPr>
      </w:pPr>
    </w:p>
    <w:p w:rsidR="00F03B43" w:rsidRDefault="00F03B43" w:rsidP="00AF07D6">
      <w:pPr>
        <w:pStyle w:val="Default"/>
        <w:jc w:val="center"/>
        <w:rPr>
          <w:b/>
          <w:bCs/>
          <w:color w:val="auto"/>
          <w:szCs w:val="16"/>
        </w:rPr>
      </w:pPr>
    </w:p>
    <w:p w:rsidR="00F03B43" w:rsidRPr="00527C78" w:rsidRDefault="00F03B43" w:rsidP="00AF07D6">
      <w:pPr>
        <w:pStyle w:val="Default"/>
        <w:jc w:val="center"/>
        <w:rPr>
          <w:color w:val="auto"/>
          <w:szCs w:val="16"/>
        </w:rPr>
      </w:pPr>
      <w:r w:rsidRPr="00527C78">
        <w:rPr>
          <w:b/>
          <w:bCs/>
          <w:color w:val="auto"/>
          <w:szCs w:val="16"/>
        </w:rPr>
        <w:t>АНКЕТНА КАРТА</w:t>
      </w:r>
    </w:p>
    <w:p w:rsidR="00F03B43" w:rsidRPr="00527C78" w:rsidRDefault="00F03B43" w:rsidP="00AF07D6">
      <w:pPr>
        <w:pStyle w:val="Default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за участие в</w:t>
      </w:r>
    </w:p>
    <w:p w:rsidR="00F03B43" w:rsidRPr="00527C78" w:rsidRDefault="00F03B43" w:rsidP="00AF07D6">
      <w:pPr>
        <w:pStyle w:val="Default"/>
        <w:jc w:val="center"/>
        <w:rPr>
          <w:color w:val="auto"/>
          <w:szCs w:val="16"/>
        </w:rPr>
      </w:pPr>
      <w:r w:rsidRPr="00DF543B">
        <w:rPr>
          <w:color w:val="auto"/>
          <w:sz w:val="28"/>
          <w:szCs w:val="28"/>
        </w:rPr>
        <w:t>XV</w:t>
      </w:r>
      <w:r>
        <w:rPr>
          <w:color w:val="auto"/>
          <w:sz w:val="28"/>
          <w:szCs w:val="28"/>
        </w:rPr>
        <w:t>II</w:t>
      </w:r>
      <w:r w:rsidRPr="00527C78">
        <w:rPr>
          <w:color w:val="auto"/>
          <w:szCs w:val="16"/>
        </w:rPr>
        <w:t xml:space="preserve"> НАЦИОНАЛЕН КОНКУРС ЗА АКОРДЕОНИСТИ</w:t>
      </w:r>
    </w:p>
    <w:p w:rsidR="00F03B43" w:rsidRPr="00527C78" w:rsidRDefault="00F03B43" w:rsidP="00AF07D6">
      <w:pPr>
        <w:pStyle w:val="Default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С МЕЖДУНАРОДНО УЧАСТИЕ</w:t>
      </w:r>
    </w:p>
    <w:p w:rsidR="00F03B43" w:rsidRPr="00527C78" w:rsidRDefault="00F03B43" w:rsidP="00AF07D6">
      <w:pPr>
        <w:pStyle w:val="Default"/>
        <w:jc w:val="center"/>
        <w:rPr>
          <w:color w:val="auto"/>
          <w:szCs w:val="16"/>
        </w:rPr>
      </w:pPr>
      <w:r w:rsidRPr="00527C78">
        <w:rPr>
          <w:b/>
          <w:bCs/>
          <w:color w:val="auto"/>
          <w:szCs w:val="16"/>
        </w:rPr>
        <w:t>“ТАНЦУВАЩИ КЛАВИШИ”</w:t>
      </w:r>
    </w:p>
    <w:p w:rsidR="00F03B43" w:rsidRPr="00527C78" w:rsidRDefault="00F03B43" w:rsidP="00AF07D6">
      <w:pPr>
        <w:pStyle w:val="Default"/>
        <w:jc w:val="center"/>
        <w:rPr>
          <w:color w:val="auto"/>
          <w:szCs w:val="16"/>
        </w:rPr>
      </w:pPr>
      <w:r>
        <w:rPr>
          <w:b/>
          <w:bCs/>
          <w:color w:val="auto"/>
          <w:szCs w:val="16"/>
        </w:rPr>
        <w:t>гр. Нови пазар, 26 – 28 април 2018</w:t>
      </w:r>
      <w:r w:rsidRPr="00527C78">
        <w:rPr>
          <w:b/>
          <w:bCs/>
          <w:color w:val="auto"/>
          <w:szCs w:val="16"/>
        </w:rPr>
        <w:t xml:space="preserve"> г.</w:t>
      </w:r>
    </w:p>
    <w:p w:rsidR="00F03B43" w:rsidRPr="00527C78" w:rsidRDefault="00F03B43" w:rsidP="00AF07D6">
      <w:pPr>
        <w:pStyle w:val="Default"/>
        <w:jc w:val="center"/>
        <w:rPr>
          <w:b/>
          <w:bCs/>
          <w:color w:val="auto"/>
          <w:szCs w:val="16"/>
        </w:rPr>
      </w:pPr>
      <w:r w:rsidRPr="00527C78">
        <w:rPr>
          <w:b/>
          <w:bCs/>
          <w:color w:val="auto"/>
          <w:szCs w:val="16"/>
        </w:rPr>
        <w:t>Раздел ІІ: КАМЕРНИ СЪСТАВИ</w:t>
      </w:r>
    </w:p>
    <w:p w:rsidR="00F03B43" w:rsidRPr="00527C78" w:rsidRDefault="00F03B43" w:rsidP="00AF07D6">
      <w:pPr>
        <w:pStyle w:val="Default"/>
        <w:jc w:val="center"/>
        <w:rPr>
          <w:color w:val="auto"/>
          <w:sz w:val="22"/>
          <w:szCs w:val="16"/>
        </w:rPr>
      </w:pP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(вид на състава, възрастова група)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(институция, която представлява)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(репертоар, времетраене)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(преподавател – трите имена, адрес, телефон)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..........................................................................................................................</w:t>
      </w:r>
    </w:p>
    <w:p w:rsidR="00F03B43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  <w:r w:rsidRPr="00527C78">
        <w:rPr>
          <w:color w:val="auto"/>
          <w:szCs w:val="16"/>
        </w:rPr>
        <w:t>(брой придружаващи лица – жени/мъже)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color w:val="auto"/>
          <w:szCs w:val="16"/>
        </w:rPr>
      </w:pPr>
    </w:p>
    <w:p w:rsidR="00F03B43" w:rsidRPr="00527C78" w:rsidRDefault="00F03B43" w:rsidP="00AF07D6">
      <w:pPr>
        <w:pStyle w:val="Default"/>
        <w:spacing w:line="276" w:lineRule="auto"/>
        <w:rPr>
          <w:color w:val="auto"/>
          <w:szCs w:val="16"/>
        </w:rPr>
      </w:pPr>
      <w:r w:rsidRPr="00527C78">
        <w:rPr>
          <w:color w:val="auto"/>
          <w:szCs w:val="16"/>
        </w:rPr>
        <w:t>..............................</w:t>
      </w:r>
      <w:r w:rsidRPr="00527C78">
        <w:rPr>
          <w:color w:val="auto"/>
          <w:szCs w:val="16"/>
        </w:rPr>
        <w:tab/>
      </w:r>
      <w:r w:rsidRPr="00527C78">
        <w:rPr>
          <w:color w:val="auto"/>
          <w:szCs w:val="16"/>
        </w:rPr>
        <w:tab/>
      </w:r>
      <w:r w:rsidRPr="00527C78">
        <w:rPr>
          <w:color w:val="auto"/>
          <w:szCs w:val="16"/>
        </w:rPr>
        <w:tab/>
      </w:r>
      <w:r w:rsidRPr="00527C78">
        <w:rPr>
          <w:color w:val="auto"/>
          <w:szCs w:val="16"/>
        </w:rPr>
        <w:tab/>
      </w:r>
      <w:r w:rsidRPr="00527C78">
        <w:rPr>
          <w:color w:val="auto"/>
          <w:szCs w:val="16"/>
        </w:rPr>
        <w:tab/>
      </w:r>
      <w:r>
        <w:rPr>
          <w:color w:val="auto"/>
          <w:szCs w:val="16"/>
        </w:rPr>
        <w:t xml:space="preserve">      </w:t>
      </w:r>
      <w:r w:rsidRPr="00527C78">
        <w:rPr>
          <w:color w:val="auto"/>
          <w:szCs w:val="16"/>
        </w:rPr>
        <w:t>...............................</w:t>
      </w:r>
    </w:p>
    <w:p w:rsidR="00F03B43" w:rsidRPr="00527C78" w:rsidRDefault="00F03B43" w:rsidP="00AF07D6">
      <w:pPr>
        <w:pStyle w:val="Default"/>
        <w:spacing w:line="276" w:lineRule="auto"/>
        <w:jc w:val="center"/>
        <w:rPr>
          <w:i/>
          <w:color w:val="auto"/>
          <w:szCs w:val="16"/>
        </w:rPr>
      </w:pPr>
      <w:r w:rsidRPr="00527C78">
        <w:rPr>
          <w:i/>
          <w:color w:val="auto"/>
          <w:szCs w:val="16"/>
        </w:rPr>
        <w:t>дата</w:t>
      </w:r>
      <w:r w:rsidRPr="00527C78">
        <w:rPr>
          <w:i/>
          <w:color w:val="auto"/>
          <w:szCs w:val="16"/>
        </w:rPr>
        <w:tab/>
      </w:r>
      <w:r w:rsidRPr="00527C78">
        <w:rPr>
          <w:i/>
          <w:color w:val="auto"/>
          <w:szCs w:val="16"/>
        </w:rPr>
        <w:tab/>
      </w:r>
      <w:r w:rsidRPr="00527C78">
        <w:rPr>
          <w:i/>
          <w:color w:val="auto"/>
          <w:szCs w:val="16"/>
        </w:rPr>
        <w:tab/>
      </w:r>
      <w:r w:rsidRPr="00527C78">
        <w:rPr>
          <w:i/>
          <w:color w:val="auto"/>
          <w:szCs w:val="16"/>
        </w:rPr>
        <w:tab/>
      </w:r>
      <w:r w:rsidRPr="00527C78">
        <w:rPr>
          <w:i/>
          <w:color w:val="auto"/>
          <w:szCs w:val="16"/>
        </w:rPr>
        <w:tab/>
      </w:r>
      <w:r w:rsidRPr="00527C78">
        <w:rPr>
          <w:i/>
          <w:color w:val="auto"/>
          <w:szCs w:val="16"/>
        </w:rPr>
        <w:tab/>
      </w:r>
      <w:r w:rsidRPr="00527C78">
        <w:rPr>
          <w:i/>
          <w:color w:val="auto"/>
          <w:szCs w:val="16"/>
        </w:rPr>
        <w:tab/>
      </w:r>
      <w:r w:rsidRPr="00527C78">
        <w:rPr>
          <w:i/>
          <w:color w:val="auto"/>
          <w:szCs w:val="16"/>
        </w:rPr>
        <w:tab/>
        <w:t xml:space="preserve"> подпис</w:t>
      </w:r>
    </w:p>
    <w:p w:rsidR="00F03B43" w:rsidRDefault="00F03B43" w:rsidP="00AF07D6">
      <w:pPr>
        <w:pStyle w:val="Default"/>
        <w:jc w:val="center"/>
        <w:rPr>
          <w:i/>
          <w:color w:val="auto"/>
          <w:szCs w:val="16"/>
        </w:rPr>
      </w:pPr>
    </w:p>
    <w:p w:rsidR="00F03B43" w:rsidRDefault="00F03B43" w:rsidP="00AF07D6">
      <w:pPr>
        <w:pStyle w:val="Default"/>
        <w:jc w:val="center"/>
        <w:rPr>
          <w:i/>
          <w:color w:val="auto"/>
          <w:szCs w:val="16"/>
          <w:lang w:val="bg-BG"/>
        </w:rPr>
      </w:pPr>
    </w:p>
    <w:p w:rsidR="00F03B43" w:rsidRPr="007822CF" w:rsidRDefault="00F03B43" w:rsidP="007822CF">
      <w:pPr>
        <w:pStyle w:val="Default"/>
        <w:jc w:val="center"/>
        <w:rPr>
          <w:i/>
          <w:color w:val="auto"/>
          <w:szCs w:val="16"/>
        </w:rPr>
        <w:sectPr w:rsidR="00F03B43" w:rsidRPr="007822CF" w:rsidSect="00665A08">
          <w:pgSz w:w="16839" w:h="11907" w:code="9"/>
          <w:pgMar w:top="720" w:right="720" w:bottom="720" w:left="720" w:header="708" w:footer="708" w:gutter="0"/>
          <w:cols w:num="2" w:space="708"/>
          <w:noEndnote/>
          <w:docGrid w:linePitch="299"/>
        </w:sectPr>
      </w:pPr>
      <w:r w:rsidRPr="00527C78">
        <w:rPr>
          <w:i/>
          <w:color w:val="auto"/>
          <w:szCs w:val="16"/>
        </w:rPr>
        <w:t>Забележка: Да се приложи списък с трите имена и ЕГН на всички участници в камерния състав.</w:t>
      </w:r>
    </w:p>
    <w:p w:rsidR="00F03B43" w:rsidRDefault="00F03B43" w:rsidP="007822CF"/>
    <w:sectPr w:rsidR="00F03B43" w:rsidSect="00987C27">
      <w:pgSz w:w="16840" w:h="11907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7D6"/>
    <w:rsid w:val="000B6B43"/>
    <w:rsid w:val="001A5BF2"/>
    <w:rsid w:val="002A4DC6"/>
    <w:rsid w:val="002A6A8E"/>
    <w:rsid w:val="003169B1"/>
    <w:rsid w:val="004F0D77"/>
    <w:rsid w:val="00527C78"/>
    <w:rsid w:val="005B0640"/>
    <w:rsid w:val="005F1B71"/>
    <w:rsid w:val="00665A08"/>
    <w:rsid w:val="006D1D70"/>
    <w:rsid w:val="006E0A70"/>
    <w:rsid w:val="00711F62"/>
    <w:rsid w:val="007279FC"/>
    <w:rsid w:val="00773BEA"/>
    <w:rsid w:val="007822CF"/>
    <w:rsid w:val="007A5EDD"/>
    <w:rsid w:val="007D35D0"/>
    <w:rsid w:val="00974D97"/>
    <w:rsid w:val="00987C27"/>
    <w:rsid w:val="009A7E3F"/>
    <w:rsid w:val="00AF07D6"/>
    <w:rsid w:val="00BD24F7"/>
    <w:rsid w:val="00C1669F"/>
    <w:rsid w:val="00C24FA4"/>
    <w:rsid w:val="00C30BFA"/>
    <w:rsid w:val="00C953D3"/>
    <w:rsid w:val="00D333D8"/>
    <w:rsid w:val="00D3653B"/>
    <w:rsid w:val="00D7477C"/>
    <w:rsid w:val="00D75097"/>
    <w:rsid w:val="00DF543B"/>
    <w:rsid w:val="00E35F0B"/>
    <w:rsid w:val="00E45985"/>
    <w:rsid w:val="00E46E45"/>
    <w:rsid w:val="00E978C9"/>
    <w:rsid w:val="00F03B43"/>
    <w:rsid w:val="00FA367E"/>
    <w:rsid w:val="00FB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D6"/>
    <w:pPr>
      <w:spacing w:after="100" w:afterAutospacing="1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F07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610</Words>
  <Characters>3479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АНКЕТНА КАРТА</dc:title>
  <dc:subject/>
  <dc:creator>Librarian</dc:creator>
  <cp:keywords/>
  <dc:description/>
  <cp:lastModifiedBy>Rosi</cp:lastModifiedBy>
  <cp:revision>2</cp:revision>
  <cp:lastPrinted>2018-01-15T08:40:00Z</cp:lastPrinted>
  <dcterms:created xsi:type="dcterms:W3CDTF">2018-01-18T12:26:00Z</dcterms:created>
  <dcterms:modified xsi:type="dcterms:W3CDTF">2018-01-18T12:26:00Z</dcterms:modified>
</cp:coreProperties>
</file>