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D3" w:rsidRPr="0045166D" w:rsidRDefault="006363D3" w:rsidP="00A455E9">
      <w:pPr>
        <w:jc w:val="center"/>
      </w:pPr>
      <w:r w:rsidRPr="0045166D">
        <w:t>ФОНДАЦИЯ „Х&amp;Д ДЖЕНДЪР ПЕРСПЕКТИВИ“ ОБЯВЯВА КОНКУРС ЗА ДЕТСКА РИСУНКА НА ТЕМА: „Детство без насилие“</w:t>
      </w:r>
    </w:p>
    <w:p w:rsidR="006363D3" w:rsidRPr="0045166D" w:rsidRDefault="006363D3" w:rsidP="00A455E9">
      <w:r w:rsidRPr="0045166D">
        <w:rPr>
          <w:b/>
          <w:bCs/>
          <w:iCs/>
        </w:rPr>
        <w:t>Регламент:</w:t>
      </w:r>
    </w:p>
    <w:p w:rsidR="006363D3" w:rsidRPr="0045166D" w:rsidRDefault="006363D3" w:rsidP="00A455E9">
      <w:pPr>
        <w:jc w:val="both"/>
      </w:pPr>
      <w:r w:rsidRPr="0045166D">
        <w:rPr>
          <w:iCs/>
        </w:rPr>
        <w:t>Конкурсът за детска рисунка цели да се насочи общественото внимание към децата и тяхната представа за живот без насилие и щастие в семейството им, а участниците и най-вече победителите в конкурса да видят  реализацията на своите творби!</w:t>
      </w:r>
    </w:p>
    <w:p w:rsidR="006363D3" w:rsidRPr="0045166D" w:rsidRDefault="006363D3" w:rsidP="00A455E9">
      <w:pPr>
        <w:jc w:val="both"/>
      </w:pPr>
      <w:r w:rsidRPr="0045166D">
        <w:rPr>
          <w:iCs/>
        </w:rPr>
        <w:t>Всички участници ни даряват и изпращат ДОБРОВОЛНО творбите си. Рисунките ще бъдат публикувани на фейсбук страницата на ФОНДАЦИЯ „Х&amp;Д ДЖЕНДЪР ПЕРСПЕКТИВИ“ –</w:t>
      </w:r>
      <w:hyperlink r:id="rId5" w:history="1">
        <w:r w:rsidRPr="0045166D">
          <w:rPr>
            <w:rStyle w:val="Hyperlink"/>
          </w:rPr>
          <w:t> </w:t>
        </w:r>
        <w:r w:rsidRPr="0045166D">
          <w:rPr>
            <w:rStyle w:val="Hyperlink"/>
            <w:iCs/>
          </w:rPr>
          <w:t>www.facebook.com/HDgender</w:t>
        </w:r>
      </w:hyperlink>
      <w:r w:rsidRPr="0045166D">
        <w:rPr>
          <w:iCs/>
        </w:rPr>
        <w:t>  с цел те да достигнат до възможно най-голяма публика. Дванадесет от получените рисунки ще бъдат избрани от жури, като 50% от оценката ще се формира на база броя на лайковете, която всяка от творбите е събрала във фейсбук. Тези 12 рисунки ще бъдат включени в календар за 2019г., който ще бъде разпространен сред ключови институции и организации борещи се срещу домашното насилие. Победителите ще получат награди за своя труд, както  и удовлетворението от участието в нашия конкурс!</w:t>
      </w:r>
    </w:p>
    <w:p w:rsidR="006363D3" w:rsidRPr="0045166D" w:rsidRDefault="006363D3" w:rsidP="00A455E9">
      <w:r w:rsidRPr="0045166D">
        <w:rPr>
          <w:b/>
          <w:bCs/>
          <w:iCs/>
        </w:rPr>
        <w:t>Конкурсът е насочен към всички ученици в България от първи до шести клас.</w:t>
      </w:r>
    </w:p>
    <w:p w:rsidR="006363D3" w:rsidRPr="0045166D" w:rsidRDefault="006363D3" w:rsidP="00A455E9">
      <w:r w:rsidRPr="0045166D">
        <w:rPr>
          <w:b/>
          <w:bCs/>
          <w:iCs/>
        </w:rPr>
        <w:t>Размери:</w:t>
      </w:r>
    </w:p>
    <w:p w:rsidR="006363D3" w:rsidRPr="0045166D" w:rsidRDefault="006363D3" w:rsidP="00A455E9">
      <w:r w:rsidRPr="0045166D">
        <w:rPr>
          <w:iCs/>
        </w:rPr>
        <w:t>Рисунките трябва да са между 30 х 45 см; 40 х 55 см.</w:t>
      </w:r>
    </w:p>
    <w:p w:rsidR="006363D3" w:rsidRPr="0045166D" w:rsidRDefault="006363D3" w:rsidP="00A455E9">
      <w:r w:rsidRPr="0045166D">
        <w:rPr>
          <w:b/>
          <w:bCs/>
          <w:iCs/>
        </w:rPr>
        <w:t>Техника:</w:t>
      </w:r>
    </w:p>
    <w:p w:rsidR="006363D3" w:rsidRPr="0045166D" w:rsidRDefault="006363D3" w:rsidP="00A455E9">
      <w:r w:rsidRPr="0045166D">
        <w:rPr>
          <w:iCs/>
        </w:rPr>
        <w:t>Няма ограничения за техника и материали!</w:t>
      </w:r>
    </w:p>
    <w:p w:rsidR="006363D3" w:rsidRPr="0045166D" w:rsidRDefault="006363D3" w:rsidP="00A455E9">
      <w:r w:rsidRPr="0045166D">
        <w:rPr>
          <w:b/>
          <w:bCs/>
          <w:iCs/>
        </w:rPr>
        <w:t>Рисунките може да изпращате или да донесете лично на адресите на:</w:t>
      </w:r>
    </w:p>
    <w:p w:rsidR="006363D3" w:rsidRPr="0045166D" w:rsidRDefault="006363D3" w:rsidP="00A455E9">
      <w:r w:rsidRPr="0045166D">
        <w:rPr>
          <w:b/>
          <w:bCs/>
          <w:iCs/>
        </w:rPr>
        <w:t>Гр. Димитровград, п.к. 6400, ул. „ Свети Климент Охридски“ №1, офис 1</w:t>
      </w:r>
    </w:p>
    <w:p w:rsidR="006363D3" w:rsidRPr="0045166D" w:rsidRDefault="006363D3" w:rsidP="00A455E9">
      <w:r w:rsidRPr="0045166D">
        <w:rPr>
          <w:b/>
          <w:bCs/>
          <w:iCs/>
        </w:rPr>
        <w:t>Гр. Хасково, п.к. 6300, ул.“ Пирин“ №9</w:t>
      </w:r>
    </w:p>
    <w:p w:rsidR="006363D3" w:rsidRPr="0045166D" w:rsidRDefault="006363D3" w:rsidP="00A455E9">
      <w:pPr>
        <w:rPr>
          <w:b/>
          <w:bCs/>
          <w:iCs/>
        </w:rPr>
      </w:pPr>
      <w:r w:rsidRPr="0045166D">
        <w:rPr>
          <w:b/>
          <w:bCs/>
          <w:iCs/>
        </w:rPr>
        <w:t>за Фондация „ Х&amp;Д ДЖЕНДЪР ПЕРСПЕКТИВИ“</w:t>
      </w:r>
    </w:p>
    <w:p w:rsidR="006363D3" w:rsidRPr="0045166D" w:rsidRDefault="006363D3" w:rsidP="00A455E9">
      <w:r w:rsidRPr="0045166D">
        <w:rPr>
          <w:b/>
          <w:bCs/>
          <w:iCs/>
        </w:rPr>
        <w:t>Телефон за контакти: 0879/ 130 158</w:t>
      </w:r>
    </w:p>
    <w:p w:rsidR="006363D3" w:rsidRPr="0045166D" w:rsidRDefault="006363D3" w:rsidP="00A455E9">
      <w:r w:rsidRPr="0045166D">
        <w:rPr>
          <w:b/>
          <w:bCs/>
          <w:iCs/>
        </w:rPr>
        <w:t> </w:t>
      </w:r>
    </w:p>
    <w:p w:rsidR="006363D3" w:rsidRPr="0045166D" w:rsidRDefault="006363D3" w:rsidP="00A455E9">
      <w:r w:rsidRPr="0045166D">
        <w:rPr>
          <w:b/>
          <w:bCs/>
          <w:iCs/>
        </w:rPr>
        <w:t>На гърба на всяка рисунка или в плик към нея, моля посочете:</w:t>
      </w:r>
    </w:p>
    <w:p w:rsidR="006363D3" w:rsidRPr="0045166D" w:rsidRDefault="006363D3" w:rsidP="00A455E9">
      <w:r w:rsidRPr="0045166D">
        <w:rPr>
          <w:b/>
          <w:bCs/>
          <w:iCs/>
        </w:rPr>
        <w:t>Трите имена на автора, години, клас, име на творбата,</w:t>
      </w:r>
      <w:r w:rsidRPr="0045166D">
        <w:t> </w:t>
      </w:r>
      <w:r w:rsidRPr="0045166D">
        <w:rPr>
          <w:b/>
          <w:bCs/>
          <w:iCs/>
        </w:rPr>
        <w:t>e-mail и телефон за връзка!</w:t>
      </w:r>
    </w:p>
    <w:p w:rsidR="006363D3" w:rsidRPr="0045166D" w:rsidRDefault="006363D3" w:rsidP="00A455E9">
      <w:r w:rsidRPr="0045166D">
        <w:rPr>
          <w:b/>
          <w:bCs/>
          <w:iCs/>
        </w:rPr>
        <w:t>Няма да се приемат рисунки без попълнена регистрационна форма!</w:t>
      </w:r>
    </w:p>
    <w:p w:rsidR="006363D3" w:rsidRPr="0045166D" w:rsidRDefault="006363D3" w:rsidP="00A455E9">
      <w:r w:rsidRPr="0045166D">
        <w:rPr>
          <w:b/>
          <w:bCs/>
          <w:iCs/>
        </w:rPr>
        <w:t> </w:t>
      </w:r>
    </w:p>
    <w:p w:rsidR="006363D3" w:rsidRPr="0045166D" w:rsidRDefault="006363D3" w:rsidP="00A455E9">
      <w:r w:rsidRPr="0045166D">
        <w:rPr>
          <w:b/>
          <w:bCs/>
          <w:iCs/>
        </w:rPr>
        <w:t>Кроен срок на подаване на рисунките до 09.09.2018г.</w:t>
      </w:r>
    </w:p>
    <w:p w:rsidR="006363D3" w:rsidRPr="0045166D" w:rsidRDefault="006363D3" w:rsidP="00A455E9">
      <w:pPr>
        <w:jc w:val="both"/>
      </w:pPr>
      <w:r w:rsidRPr="0045166D">
        <w:rPr>
          <w:b/>
          <w:bCs/>
          <w:iCs/>
        </w:rPr>
        <w:t>От 10.09.2018г. до 25.09.2018г. рисунките ще бъдат на разположение на фейсбук страницата на фондацията </w:t>
      </w:r>
      <w:hyperlink r:id="rId6" w:history="1">
        <w:r w:rsidRPr="0045166D">
          <w:rPr>
            <w:rStyle w:val="Hyperlink"/>
            <w:b/>
            <w:bCs/>
            <w:iCs/>
          </w:rPr>
          <w:t>www.facebook.com/HDgender</w:t>
        </w:r>
      </w:hyperlink>
      <w:r w:rsidRPr="0045166D">
        <w:rPr>
          <w:b/>
          <w:bCs/>
          <w:iCs/>
        </w:rPr>
        <w:t> и ще се събират лайкове.</w:t>
      </w:r>
    </w:p>
    <w:p w:rsidR="006363D3" w:rsidRPr="0045166D" w:rsidRDefault="006363D3" w:rsidP="00A455E9">
      <w:pPr>
        <w:jc w:val="both"/>
      </w:pPr>
      <w:r w:rsidRPr="0045166D">
        <w:rPr>
          <w:b/>
          <w:bCs/>
          <w:iCs/>
        </w:rPr>
        <w:t>На 26.09.2018г. тричленно жури ще оцени творбите, като половината от оценката ще се формира на база събраните харесвания във фейсбук.</w:t>
      </w:r>
    </w:p>
    <w:p w:rsidR="006363D3" w:rsidRPr="003547BF" w:rsidRDefault="006363D3" w:rsidP="00A455E9">
      <w:pPr>
        <w:rPr>
          <w:b/>
          <w:bCs/>
          <w:iCs/>
          <w:lang w:val="en-US"/>
        </w:rPr>
      </w:pPr>
      <w:r w:rsidRPr="0045166D">
        <w:rPr>
          <w:b/>
          <w:bCs/>
          <w:iCs/>
        </w:rPr>
        <w:t>Оценяването на творбите е в ТРИ възрастови групи!</w:t>
      </w:r>
    </w:p>
    <w:p w:rsidR="006363D3" w:rsidRPr="0045166D" w:rsidRDefault="006363D3" w:rsidP="00A455E9">
      <w:pPr>
        <w:numPr>
          <w:ilvl w:val="0"/>
          <w:numId w:val="1"/>
        </w:numPr>
      </w:pPr>
      <w:r w:rsidRPr="0045166D">
        <w:t>Първи и втори клас;</w:t>
      </w:r>
    </w:p>
    <w:p w:rsidR="006363D3" w:rsidRPr="0045166D" w:rsidRDefault="006363D3" w:rsidP="00A455E9">
      <w:pPr>
        <w:numPr>
          <w:ilvl w:val="0"/>
          <w:numId w:val="1"/>
        </w:numPr>
      </w:pPr>
      <w:r w:rsidRPr="0045166D">
        <w:t>Трети и четвърти клас;</w:t>
      </w:r>
    </w:p>
    <w:p w:rsidR="006363D3" w:rsidRPr="0045166D" w:rsidRDefault="006363D3" w:rsidP="00A455E9">
      <w:pPr>
        <w:numPr>
          <w:ilvl w:val="0"/>
          <w:numId w:val="1"/>
        </w:numPr>
      </w:pPr>
      <w:r w:rsidRPr="0045166D">
        <w:t>Пети и шести клас.</w:t>
      </w:r>
    </w:p>
    <w:p w:rsidR="006363D3" w:rsidRPr="0045166D" w:rsidRDefault="006363D3" w:rsidP="00A455E9">
      <w:r w:rsidRPr="0045166D">
        <w:rPr>
          <w:b/>
          <w:bCs/>
          <w:iCs/>
        </w:rPr>
        <w:t>Награди:</w:t>
      </w:r>
    </w:p>
    <w:p w:rsidR="006363D3" w:rsidRPr="0045166D" w:rsidRDefault="006363D3" w:rsidP="00A455E9">
      <w:r w:rsidRPr="0045166D">
        <w:t xml:space="preserve">За всяка възрастова група има първо, второ и трето място. Победителите в конкурса ще получат грамоти и предметни награди. </w:t>
      </w:r>
    </w:p>
    <w:p w:rsidR="006363D3" w:rsidRPr="0045166D" w:rsidRDefault="006363D3" w:rsidP="00A455E9">
      <w:pPr>
        <w:jc w:val="both"/>
      </w:pPr>
      <w:r w:rsidRPr="0045166D">
        <w:rPr>
          <w:iCs/>
        </w:rPr>
        <w:t>Разходите, за изпращане на вашите рисунки при нас, са за сметка на участниците. Може да ги донесете и лично в някои от офисите ни в гр. Хасково и гр. Димитровград. Разходите за изпращане на грамотите и предметните награди са за наша сметка.</w:t>
      </w:r>
    </w:p>
    <w:p w:rsidR="006363D3" w:rsidRPr="0045166D" w:rsidRDefault="006363D3" w:rsidP="00A455E9">
      <w:pPr>
        <w:rPr>
          <w:b/>
          <w:bCs/>
        </w:rPr>
      </w:pPr>
      <w:hyperlink r:id="rId7" w:history="1">
        <w:r w:rsidRPr="0045166D">
          <w:rPr>
            <w:rStyle w:val="Hyperlink"/>
          </w:rPr>
          <w:t>Регистрационна форма </w:t>
        </w:r>
      </w:hyperlink>
      <w:r w:rsidRPr="0045166D">
        <w:t>за конкурс за детска рисун</w:t>
      </w:r>
      <w:bookmarkStart w:id="0" w:name="_GoBack"/>
      <w:bookmarkEnd w:id="0"/>
      <w:r w:rsidRPr="0045166D">
        <w:t>ка на тема: </w:t>
      </w:r>
      <w:r w:rsidRPr="0045166D">
        <w:rPr>
          <w:b/>
          <w:bCs/>
        </w:rPr>
        <w:t>„Детство без насилие“</w:t>
      </w:r>
      <w:r w:rsidRPr="0045166D">
        <w:rPr>
          <w:b/>
          <w:bCs/>
        </w:rPr>
        <w:br/>
        <w:t xml:space="preserve">може да свалите от </w:t>
      </w:r>
      <w:r w:rsidRPr="0045166D">
        <w:rPr>
          <w:b/>
          <w:bCs/>
          <w:lang w:val="en-US"/>
        </w:rPr>
        <w:t>www.hdgender.eu</w:t>
      </w:r>
    </w:p>
    <w:p w:rsidR="006363D3" w:rsidRPr="0045166D" w:rsidRDefault="006363D3" w:rsidP="00A455E9">
      <w:pPr>
        <w:rPr>
          <w:lang w:val="en-US"/>
        </w:rPr>
      </w:pPr>
    </w:p>
    <w:sectPr w:rsidR="006363D3" w:rsidRPr="0045166D" w:rsidSect="00C9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941"/>
    <w:multiLevelType w:val="multilevel"/>
    <w:tmpl w:val="77B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5E9"/>
    <w:rsid w:val="00265D00"/>
    <w:rsid w:val="003547BF"/>
    <w:rsid w:val="00403A89"/>
    <w:rsid w:val="0045166D"/>
    <w:rsid w:val="00532450"/>
    <w:rsid w:val="006363D3"/>
    <w:rsid w:val="0082406B"/>
    <w:rsid w:val="00A455E9"/>
    <w:rsid w:val="00BD3862"/>
    <w:rsid w:val="00C92453"/>
    <w:rsid w:val="00DC4A07"/>
    <w:rsid w:val="00DD36D9"/>
    <w:rsid w:val="00F1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55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56;&#1077;&#1075;&#1080;&#1089;&#1090;&#1088;&#1072;&#1094;&#1080;&#1086;&#1085;&#1085;&#1072;%20&#1092;&#1086;&#1088;&#1084;&#1072;%20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HDgender" TargetMode="External"/><Relationship Id="rId5" Type="http://schemas.openxmlformats.org/officeDocument/2006/relationships/hyperlink" Target="https://www.facebook.com/HDgend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410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ФОНДАЦИЯ „Х&amp;Д ДЖЕНДЪР ПЕРСПЕКТИВИ“ ОБЯВЯВА КОНКУРС ЗА ДЕТСКА РИСУНКА НА ТЕМА: „Детство без насилие“</dc:title>
  <dc:subject/>
  <dc:creator>user</dc:creator>
  <cp:keywords/>
  <dc:description/>
  <cp:lastModifiedBy>Rosi</cp:lastModifiedBy>
  <cp:revision>4</cp:revision>
  <dcterms:created xsi:type="dcterms:W3CDTF">2018-08-21T17:13:00Z</dcterms:created>
  <dcterms:modified xsi:type="dcterms:W3CDTF">2018-08-21T17:13:00Z</dcterms:modified>
</cp:coreProperties>
</file>